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27B3" w14:textId="5728F7EA" w:rsidR="008A4D6C" w:rsidRPr="007230FF" w:rsidRDefault="000002DD" w:rsidP="00330139">
      <w:pPr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Interposição de Recursos</w:t>
      </w:r>
    </w:p>
    <w:p w14:paraId="4F28BD29" w14:textId="77777777" w:rsidR="008A4D6C" w:rsidRPr="007230FF" w:rsidRDefault="008A4D6C" w:rsidP="00330139">
      <w:pPr>
        <w:jc w:val="center"/>
        <w:rPr>
          <w:b/>
          <w:bCs/>
          <w:lang w:eastAsia="zh-CN"/>
        </w:rPr>
      </w:pPr>
    </w:p>
    <w:p w14:paraId="6AEFAA7A" w14:textId="77777777" w:rsidR="00074B4B" w:rsidRDefault="00074B4B" w:rsidP="005D1B26">
      <w:pPr>
        <w:jc w:val="both"/>
        <w:rPr>
          <w:lang w:eastAsia="zh-CN"/>
        </w:rPr>
      </w:pPr>
    </w:p>
    <w:p w14:paraId="35E5E73D" w14:textId="26A253B8" w:rsidR="000A6048" w:rsidRPr="000A6048" w:rsidRDefault="000A6048" w:rsidP="000A6048">
      <w:pPr>
        <w:jc w:val="both"/>
        <w:rPr>
          <w:lang w:eastAsia="zh-CN"/>
        </w:rPr>
      </w:pPr>
      <w:r w:rsidRPr="000A6048">
        <w:rPr>
          <w:lang w:eastAsia="zh-CN"/>
        </w:rPr>
        <w:t>A impugnação deverá ser apresentada dentro do prazo estabelecido no edital do Processo Seletivo, exclusivamente por meio do Sistema Eletrônico de Informações (SEI) – Acesso para Usuários Externos da Universidade Federal de Uberlândia (UFU). O documento deverá conter fundamentação fática e jurídica, acompanhada de argumentos objetivos e devidamente embasados, que justifiquem a reavaliação ou a contestação dos resultados divulgados.</w:t>
      </w:r>
      <w:r w:rsidR="00D845DC">
        <w:rPr>
          <w:lang w:eastAsia="zh-CN"/>
        </w:rPr>
        <w:t xml:space="preserve"> </w:t>
      </w:r>
      <w:r w:rsidRPr="000A6048">
        <w:rPr>
          <w:lang w:eastAsia="zh-CN"/>
        </w:rPr>
        <w:t>Os recursos serão analisados pela autoridade competente, conforme os prazos e critérios definidos no edital</w:t>
      </w:r>
    </w:p>
    <w:p w14:paraId="142E1559" w14:textId="77777777" w:rsidR="000A6048" w:rsidRDefault="000A6048" w:rsidP="005D1B26">
      <w:pPr>
        <w:jc w:val="both"/>
        <w:rPr>
          <w:lang w:eastAsia="zh-CN"/>
        </w:rPr>
      </w:pPr>
    </w:p>
    <w:p w14:paraId="1A213DB3" w14:textId="77777777" w:rsidR="006322FB" w:rsidRPr="006322FB" w:rsidRDefault="006322FB" w:rsidP="006322FB">
      <w:pPr>
        <w:jc w:val="both"/>
        <w:rPr>
          <w:lang w:eastAsia="zh-CN"/>
        </w:rPr>
      </w:pPr>
      <w:r w:rsidRPr="006322FB">
        <w:rPr>
          <w:lang w:eastAsia="zh-CN"/>
        </w:rPr>
        <w:t>Os recursos deverão ser protocolados exclusivamente em formato “.PDF”, contendo as respectivas fundamentações legais e jurídicas, acompanhadas de argumentos claros, consistentes e devidamente embasados. Recursos apresentados em formato distinto do especificado não serão aceitos sob nenhuma hipótese.</w:t>
      </w:r>
    </w:p>
    <w:p w14:paraId="2532D07D" w14:textId="77777777" w:rsidR="00074B4B" w:rsidRDefault="00074B4B" w:rsidP="005D1B26">
      <w:pPr>
        <w:jc w:val="both"/>
        <w:rPr>
          <w:lang w:eastAsia="zh-CN"/>
        </w:rPr>
      </w:pPr>
    </w:p>
    <w:p w14:paraId="7CC5A2E2" w14:textId="35C2EF70" w:rsidR="005D1B26" w:rsidRDefault="005D1B26" w:rsidP="005D1B26">
      <w:pPr>
        <w:jc w:val="both"/>
        <w:rPr>
          <w:lang w:eastAsia="zh-CN"/>
        </w:rPr>
      </w:pPr>
      <w:r w:rsidRPr="005D1B26">
        <w:rPr>
          <w:lang w:eastAsia="zh-CN"/>
        </w:rPr>
        <w:t>Recursos que apresentem inconsistências, alegações genéricas ou que sejam protocolados fora do prazo serão indeferidos preliminarmente.</w:t>
      </w:r>
    </w:p>
    <w:p w14:paraId="74AA08A4" w14:textId="77777777" w:rsidR="001F4F1A" w:rsidRPr="005D1B26" w:rsidRDefault="001F4F1A" w:rsidP="005D1B26">
      <w:pPr>
        <w:jc w:val="both"/>
        <w:rPr>
          <w:lang w:eastAsia="zh-CN"/>
        </w:rPr>
      </w:pPr>
    </w:p>
    <w:p w14:paraId="58E98CB0" w14:textId="0BC754F5" w:rsidR="00C12164" w:rsidRDefault="00AC7302" w:rsidP="005D1B26">
      <w:pPr>
        <w:jc w:val="both"/>
        <w:rPr>
          <w:lang w:eastAsia="zh-CN"/>
        </w:rPr>
      </w:pPr>
      <w:r>
        <w:rPr>
          <w:lang w:eastAsia="zh-CN"/>
        </w:rPr>
        <w:t xml:space="preserve">Execute o passo a passo a seguir para </w:t>
      </w:r>
      <w:r w:rsidR="00B175FF">
        <w:rPr>
          <w:lang w:eastAsia="zh-CN"/>
        </w:rPr>
        <w:t xml:space="preserve">interpor um recurso, via </w:t>
      </w:r>
      <w:r w:rsidR="001527AC">
        <w:rPr>
          <w:lang w:eastAsia="zh-CN"/>
        </w:rPr>
        <w:t xml:space="preserve">acesso para Usuários Externos </w:t>
      </w:r>
      <w:r w:rsidR="00B175FF">
        <w:rPr>
          <w:lang w:eastAsia="zh-CN"/>
        </w:rPr>
        <w:t>SEI</w:t>
      </w:r>
      <w:r w:rsidR="001527AC">
        <w:rPr>
          <w:lang w:eastAsia="zh-CN"/>
        </w:rPr>
        <w:t>/UFU</w:t>
      </w:r>
      <w:r>
        <w:rPr>
          <w:lang w:eastAsia="zh-CN"/>
        </w:rPr>
        <w:t>:</w:t>
      </w:r>
    </w:p>
    <w:p w14:paraId="76D48EF8" w14:textId="77777777" w:rsidR="00DA2D24" w:rsidRDefault="00DA2D24" w:rsidP="00172EB3">
      <w:pPr>
        <w:pStyle w:val="Co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  <w:sz w:val="24"/>
          <w:szCs w:val="24"/>
          <w:lang w:val="pt-BR"/>
        </w:rPr>
      </w:pPr>
    </w:p>
    <w:p w14:paraId="7AAF1288" w14:textId="2128C602" w:rsidR="00B05D3B" w:rsidRPr="007230FF" w:rsidRDefault="00B05D3B" w:rsidP="00B05D3B">
      <w:pPr>
        <w:jc w:val="both"/>
        <w:rPr>
          <w:lang w:eastAsia="zh-CN"/>
        </w:rPr>
      </w:pPr>
      <w:r w:rsidRPr="007230FF">
        <w:rPr>
          <w:b/>
          <w:bCs/>
          <w:u w:val="single"/>
          <w:lang w:eastAsia="zh-CN"/>
        </w:rPr>
        <w:t>Passo 1</w:t>
      </w:r>
      <w:r w:rsidRPr="007230FF">
        <w:rPr>
          <w:b/>
          <w:bCs/>
          <w:lang w:eastAsia="zh-CN"/>
        </w:rPr>
        <w:t>:</w:t>
      </w:r>
      <w:r w:rsidRPr="007230FF">
        <w:rPr>
          <w:lang w:eastAsia="zh-CN"/>
        </w:rPr>
        <w:t xml:space="preserve"> O (a) candidato (a) deve acessar o link: </w:t>
      </w:r>
      <w:hyperlink r:id="rId7" w:history="1">
        <w:r w:rsidRPr="007230FF">
          <w:rPr>
            <w:rStyle w:val="Hyperlink"/>
            <w:lang w:eastAsia="zh-CN"/>
          </w:rPr>
          <w:t>http://www.ufu.br/sei</w:t>
        </w:r>
      </w:hyperlink>
    </w:p>
    <w:p w14:paraId="238E19C1" w14:textId="77777777" w:rsidR="00B05D3B" w:rsidRPr="007230FF" w:rsidRDefault="00B05D3B" w:rsidP="00B05D3B">
      <w:pPr>
        <w:jc w:val="both"/>
        <w:rPr>
          <w:lang w:eastAsia="zh-CN"/>
        </w:rPr>
      </w:pPr>
    </w:p>
    <w:p w14:paraId="029BAE34" w14:textId="5BBACE7A" w:rsidR="008A4D6C" w:rsidRPr="007230FF" w:rsidRDefault="00B05D3B" w:rsidP="00B05D3B">
      <w:pPr>
        <w:jc w:val="both"/>
        <w:rPr>
          <w:lang w:eastAsia="zh-CN"/>
        </w:rPr>
      </w:pPr>
      <w:r w:rsidRPr="007230FF">
        <w:rPr>
          <w:b/>
          <w:bCs/>
          <w:u w:val="single"/>
          <w:lang w:eastAsia="zh-CN"/>
        </w:rPr>
        <w:t>Passo 2</w:t>
      </w:r>
      <w:r w:rsidRPr="007230FF">
        <w:rPr>
          <w:b/>
          <w:bCs/>
          <w:lang w:eastAsia="zh-CN"/>
        </w:rPr>
        <w:t>:</w:t>
      </w:r>
      <w:r w:rsidRPr="007230FF">
        <w:rPr>
          <w:lang w:eastAsia="zh-CN"/>
        </w:rPr>
        <w:t xml:space="preserve"> Clique no ícone: “Peticionamento (Usuário Externo)”.</w:t>
      </w:r>
    </w:p>
    <w:p w14:paraId="56905FB6" w14:textId="77777777" w:rsidR="00DC6A18" w:rsidRPr="007230FF" w:rsidRDefault="00DC6A18" w:rsidP="00366396">
      <w:pPr>
        <w:rPr>
          <w:lang w:eastAsia="zh-CN"/>
        </w:rPr>
      </w:pPr>
    </w:p>
    <w:p w14:paraId="43B08156" w14:textId="7307420D" w:rsidR="00213ECC" w:rsidRPr="007230FF" w:rsidRDefault="009F2409" w:rsidP="007230FF">
      <w:pPr>
        <w:jc w:val="center"/>
        <w:rPr>
          <w:lang w:eastAsia="zh-CN"/>
        </w:rPr>
      </w:pPr>
      <w:r w:rsidRPr="007230FF">
        <w:rPr>
          <w:noProof/>
          <w:lang w:eastAsia="zh-CN"/>
        </w:rPr>
        <w:drawing>
          <wp:inline distT="0" distB="0" distL="0" distR="0" wp14:anchorId="1BDC34C8" wp14:editId="02EA568E">
            <wp:extent cx="5398770" cy="2075180"/>
            <wp:effectExtent l="0" t="0" r="0" b="1270"/>
            <wp:docPr id="3022518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09765" w14:textId="77777777" w:rsidR="00213ECC" w:rsidRPr="007230FF" w:rsidRDefault="00213ECC" w:rsidP="00362F36">
      <w:pPr>
        <w:rPr>
          <w:i/>
          <w:iCs/>
          <w:lang w:eastAsia="zh-CN"/>
        </w:rPr>
      </w:pPr>
    </w:p>
    <w:p w14:paraId="091099BF" w14:textId="4BECC6BA" w:rsidR="00362F36" w:rsidRPr="007230FF" w:rsidRDefault="009F2409" w:rsidP="00362F36">
      <w:pPr>
        <w:rPr>
          <w:i/>
          <w:iCs/>
          <w:lang w:eastAsia="zh-CN"/>
        </w:rPr>
      </w:pPr>
      <w:r w:rsidRPr="007230FF">
        <w:rPr>
          <w:b/>
          <w:bCs/>
          <w:u w:val="single"/>
          <w:lang w:eastAsia="zh-CN"/>
        </w:rPr>
        <w:t>Passo 3</w:t>
      </w:r>
      <w:r w:rsidRPr="007230FF">
        <w:rPr>
          <w:b/>
          <w:bCs/>
          <w:lang w:eastAsia="zh-CN"/>
        </w:rPr>
        <w:t>:</w:t>
      </w:r>
      <w:r w:rsidRPr="007230FF">
        <w:rPr>
          <w:lang w:eastAsia="zh-CN"/>
        </w:rPr>
        <w:t xml:space="preserve"> </w:t>
      </w:r>
      <w:r w:rsidR="004E02E0" w:rsidRPr="007230FF">
        <w:rPr>
          <w:lang w:eastAsia="zh-CN"/>
        </w:rPr>
        <w:t>Na tela inicial insira o e-mail completo e senha cadastrados como usuário externo e confirma.</w:t>
      </w:r>
    </w:p>
    <w:p w14:paraId="36824674" w14:textId="77777777" w:rsidR="00336896" w:rsidRPr="007230FF" w:rsidRDefault="00336896" w:rsidP="00362F36">
      <w:pPr>
        <w:rPr>
          <w:i/>
          <w:iCs/>
          <w:lang w:eastAsia="zh-CN"/>
        </w:rPr>
      </w:pPr>
    </w:p>
    <w:p w14:paraId="3DEA4069" w14:textId="0D7A272B" w:rsidR="00F91733" w:rsidRPr="007230FF" w:rsidRDefault="004E02E0" w:rsidP="007230FF">
      <w:pPr>
        <w:jc w:val="center"/>
        <w:rPr>
          <w:i/>
          <w:iCs/>
          <w:lang w:eastAsia="zh-CN"/>
        </w:rPr>
      </w:pPr>
      <w:r w:rsidRPr="007230FF">
        <w:rPr>
          <w:i/>
          <w:iCs/>
          <w:noProof/>
          <w:lang w:eastAsia="zh-CN"/>
        </w:rPr>
        <w:lastRenderedPageBreak/>
        <w:drawing>
          <wp:inline distT="0" distB="0" distL="0" distR="0" wp14:anchorId="6A7A59DF" wp14:editId="288A0FDA">
            <wp:extent cx="4924425" cy="2031325"/>
            <wp:effectExtent l="0" t="0" r="0" b="7620"/>
            <wp:docPr id="5396432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943" cy="203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8131F" w14:textId="77777777" w:rsidR="00B6230F" w:rsidRPr="007230FF" w:rsidRDefault="00B6230F" w:rsidP="00362F36">
      <w:pPr>
        <w:rPr>
          <w:i/>
          <w:iCs/>
          <w:lang w:eastAsia="zh-CN"/>
        </w:rPr>
      </w:pPr>
    </w:p>
    <w:p w14:paraId="0D4480A3" w14:textId="505B2353" w:rsidR="00336896" w:rsidRPr="007230FF" w:rsidRDefault="007F4FF6" w:rsidP="00362F36">
      <w:pPr>
        <w:rPr>
          <w:lang w:eastAsia="zh-CN"/>
        </w:rPr>
      </w:pPr>
      <w:r w:rsidRPr="007230FF">
        <w:rPr>
          <w:b/>
          <w:bCs/>
          <w:u w:val="single"/>
          <w:lang w:eastAsia="zh-CN"/>
        </w:rPr>
        <w:t>Passo 4:</w:t>
      </w:r>
      <w:r w:rsidRPr="007230FF">
        <w:rPr>
          <w:lang w:eastAsia="zh-CN"/>
        </w:rPr>
        <w:t xml:space="preserve"> </w:t>
      </w:r>
      <w:r w:rsidR="00E83E55" w:rsidRPr="007230FF">
        <w:rPr>
          <w:lang w:eastAsia="zh-CN"/>
        </w:rPr>
        <w:t xml:space="preserve">Acessar no menu vertical a sua esquerda, o item peticionamento, opção </w:t>
      </w:r>
      <w:r w:rsidR="00174120">
        <w:rPr>
          <w:lang w:eastAsia="zh-CN"/>
        </w:rPr>
        <w:t>Intercorrente</w:t>
      </w:r>
      <w:r w:rsidR="00E83E55" w:rsidRPr="007230FF">
        <w:rPr>
          <w:lang w:eastAsia="zh-CN"/>
        </w:rPr>
        <w:t>.</w:t>
      </w:r>
    </w:p>
    <w:p w14:paraId="607AFE47" w14:textId="77777777" w:rsidR="00E83E55" w:rsidRPr="007230FF" w:rsidRDefault="00E83E55" w:rsidP="00362F36">
      <w:pPr>
        <w:rPr>
          <w:lang w:eastAsia="zh-CN"/>
        </w:rPr>
      </w:pPr>
    </w:p>
    <w:p w14:paraId="518C3A94" w14:textId="0235D1F0" w:rsidR="0081091E" w:rsidRDefault="006F4A01" w:rsidP="007230FF">
      <w:pPr>
        <w:jc w:val="center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65C39E8E" wp14:editId="0F05E951">
            <wp:extent cx="5400040" cy="3037840"/>
            <wp:effectExtent l="0" t="0" r="0" b="0"/>
            <wp:docPr id="1883197252" name="Imagem 1" descr="Interface gráfica do usuário, Texto, Aplicativo, Word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97252" name="Imagem 1" descr="Interface gráfica do usuário, Texto, Aplicativo, Word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B65BE" w14:textId="77777777" w:rsidR="006F4A01" w:rsidRDefault="006F4A01" w:rsidP="007230FF">
      <w:pPr>
        <w:jc w:val="center"/>
        <w:rPr>
          <w:lang w:eastAsia="zh-CN"/>
        </w:rPr>
      </w:pPr>
    </w:p>
    <w:p w14:paraId="2C091F13" w14:textId="4D94891F" w:rsidR="006F4A01" w:rsidRDefault="007D2FBB" w:rsidP="00D45E0F">
      <w:pPr>
        <w:jc w:val="both"/>
        <w:rPr>
          <w:lang w:eastAsia="zh-CN"/>
        </w:rPr>
      </w:pPr>
      <w:r w:rsidRPr="007D2FBB">
        <w:rPr>
          <w:lang w:eastAsia="zh-CN"/>
        </w:rPr>
        <w:t xml:space="preserve">Os recursos deverão ser interpostos exclusivamente pelo(a) candidato(a), dentro do prazo estabelecido neste Edital, por meio do peticionamento externo SEI (Usuário Externo), no </w:t>
      </w:r>
      <w:r>
        <w:rPr>
          <w:lang w:eastAsia="zh-CN"/>
        </w:rPr>
        <w:t xml:space="preserve">mesmo </w:t>
      </w:r>
      <w:r w:rsidRPr="007D2FBB">
        <w:rPr>
          <w:lang w:eastAsia="zh-CN"/>
        </w:rPr>
        <w:t>processo SEI de sua inscrição na opção “</w:t>
      </w:r>
      <w:r w:rsidR="00D45E0F">
        <w:rPr>
          <w:lang w:eastAsia="zh-CN"/>
        </w:rPr>
        <w:t>Inter</w:t>
      </w:r>
      <w:r w:rsidRPr="007D2FBB">
        <w:rPr>
          <w:lang w:eastAsia="zh-CN"/>
        </w:rPr>
        <w:t xml:space="preserve">corrente”. </w:t>
      </w:r>
      <w:r w:rsidR="00D45E0F">
        <w:rPr>
          <w:lang w:eastAsia="zh-CN"/>
        </w:rPr>
        <w:t>Anexe o recuso</w:t>
      </w:r>
      <w:r w:rsidR="0040542A">
        <w:rPr>
          <w:lang w:eastAsia="zh-CN"/>
        </w:rPr>
        <w:t>, o documento</w:t>
      </w:r>
      <w:r w:rsidR="00D45E0F">
        <w:rPr>
          <w:lang w:eastAsia="zh-CN"/>
        </w:rPr>
        <w:t xml:space="preserve"> no formato PDF</w:t>
      </w:r>
      <w:r w:rsidR="00023FE2">
        <w:rPr>
          <w:lang w:eastAsia="zh-CN"/>
        </w:rPr>
        <w:t xml:space="preserve"> e clique em peticionar. Pronto!</w:t>
      </w:r>
    </w:p>
    <w:p w14:paraId="2F2DE70F" w14:textId="77777777" w:rsidR="006F4A01" w:rsidRPr="007230FF" w:rsidRDefault="006F4A01" w:rsidP="007230FF">
      <w:pPr>
        <w:jc w:val="center"/>
        <w:rPr>
          <w:lang w:eastAsia="zh-CN"/>
        </w:rPr>
      </w:pPr>
    </w:p>
    <w:sectPr w:rsidR="006F4A01" w:rsidRPr="007230FF" w:rsidSect="00816F89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5222" w14:textId="77777777" w:rsidR="00073554" w:rsidRDefault="00073554">
      <w:r>
        <w:separator/>
      </w:r>
    </w:p>
  </w:endnote>
  <w:endnote w:type="continuationSeparator" w:id="0">
    <w:p w14:paraId="726596A2" w14:textId="77777777" w:rsidR="00073554" w:rsidRDefault="0007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504"/>
    </w:tblGrid>
    <w:tr w:rsidR="009D1B6A" w:rsidRPr="00B3115C" w14:paraId="1C48F11E" w14:textId="77777777" w:rsidTr="009D1B6A">
      <w:tc>
        <w:tcPr>
          <w:tcW w:w="10119" w:type="dxa"/>
        </w:tcPr>
        <w:p w14:paraId="37233FC3" w14:textId="77777777" w:rsidR="00B02568" w:rsidRDefault="00B02568" w:rsidP="00B02568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 w:rsidRPr="008D781D">
            <w:rPr>
              <w:sz w:val="18"/>
              <w:szCs w:val="18"/>
              <w:lang w:val="pt-BR"/>
            </w:rPr>
            <w:t xml:space="preserve">Av. João Naves de Ávila, 2121 </w:t>
          </w:r>
          <w:r w:rsidRPr="008D781D">
            <w:rPr>
              <w:b/>
              <w:sz w:val="18"/>
              <w:szCs w:val="18"/>
              <w:lang w:val="pt-BR"/>
            </w:rPr>
            <w:t>–</w:t>
          </w:r>
          <w:r>
            <w:rPr>
              <w:sz w:val="18"/>
              <w:szCs w:val="18"/>
              <w:lang w:val="pt-BR"/>
            </w:rPr>
            <w:t xml:space="preserve"> Bloco 3 E – Sala 1</w:t>
          </w:r>
          <w:r>
            <w:rPr>
              <w:sz w:val="18"/>
              <w:szCs w:val="18"/>
            </w:rPr>
            <w:t>2</w:t>
          </w:r>
          <w:r>
            <w:rPr>
              <w:sz w:val="18"/>
              <w:szCs w:val="18"/>
              <w:lang w:val="pt-BR"/>
            </w:rPr>
            <w:t>8</w:t>
          </w:r>
          <w:r w:rsidRPr="008D781D">
            <w:rPr>
              <w:sz w:val="18"/>
              <w:szCs w:val="18"/>
              <w:lang w:val="pt-BR"/>
            </w:rPr>
            <w:t xml:space="preserve"> – Campus Santa Mônica</w:t>
          </w:r>
        </w:p>
        <w:p w14:paraId="1FB9EEEF" w14:textId="77777777" w:rsidR="005729A7" w:rsidRDefault="00B02568" w:rsidP="00C17962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>
            <w:rPr>
              <w:sz w:val="18"/>
              <w:szCs w:val="18"/>
              <w:lang w:val="pt-BR"/>
            </w:rPr>
            <w:t>Telefones: (34) 3239-4331 – (34) 3239-4591</w:t>
          </w:r>
          <w:r w:rsidR="00C17962">
            <w:rPr>
              <w:sz w:val="18"/>
              <w:szCs w:val="18"/>
              <w:lang w:val="pt-BR"/>
            </w:rPr>
            <w:t xml:space="preserve"> - </w:t>
          </w:r>
          <w:r>
            <w:rPr>
              <w:sz w:val="18"/>
              <w:szCs w:val="18"/>
              <w:lang w:val="pt-BR"/>
            </w:rPr>
            <w:t>C</w:t>
          </w:r>
          <w:r w:rsidRPr="008D781D">
            <w:rPr>
              <w:sz w:val="18"/>
              <w:szCs w:val="18"/>
              <w:lang w:val="pt-BR"/>
            </w:rPr>
            <w:t>EP: 38408-902</w:t>
          </w:r>
          <w:r w:rsidR="00DB62C8">
            <w:rPr>
              <w:sz w:val="18"/>
              <w:szCs w:val="18"/>
              <w:lang w:val="pt-BR"/>
            </w:rPr>
            <w:t xml:space="preserve"> - </w:t>
          </w:r>
          <w:r w:rsidRPr="008D781D">
            <w:rPr>
              <w:sz w:val="18"/>
              <w:szCs w:val="18"/>
              <w:lang w:val="pt-BR"/>
            </w:rPr>
            <w:t>Uberlândia</w:t>
          </w:r>
          <w:r>
            <w:rPr>
              <w:sz w:val="18"/>
              <w:szCs w:val="18"/>
              <w:lang w:val="pt-BR"/>
            </w:rPr>
            <w:t>/</w:t>
          </w:r>
          <w:r w:rsidRPr="008D781D">
            <w:rPr>
              <w:sz w:val="18"/>
              <w:szCs w:val="18"/>
              <w:lang w:val="pt-BR"/>
            </w:rPr>
            <w:t>MG</w:t>
          </w:r>
        </w:p>
        <w:p w14:paraId="4E11CF42" w14:textId="0383144E" w:rsidR="00C17962" w:rsidRPr="008D781D" w:rsidRDefault="007079C8" w:rsidP="00FE4CE2">
          <w:pPr>
            <w:pStyle w:val="Rodap"/>
            <w:spacing w:before="60"/>
            <w:jc w:val="right"/>
            <w:rPr>
              <w:sz w:val="18"/>
              <w:szCs w:val="18"/>
              <w:lang w:val="pt-BR"/>
            </w:rPr>
          </w:pPr>
          <w:hyperlink r:id="rId1" w:history="1">
            <w:r w:rsidRPr="002F2261">
              <w:rPr>
                <w:rStyle w:val="Hyperlink"/>
                <w:sz w:val="18"/>
                <w:szCs w:val="18"/>
                <w:lang w:val="pt-BR"/>
              </w:rPr>
              <w:t>www.ppgsat.igesc.ufu.br</w:t>
            </w:r>
          </w:hyperlink>
          <w:r>
            <w:rPr>
              <w:sz w:val="18"/>
              <w:szCs w:val="18"/>
              <w:lang w:val="pt-BR"/>
            </w:rPr>
            <w:t xml:space="preserve">       </w:t>
          </w:r>
          <w:r w:rsidR="00FE4CE2">
            <w:rPr>
              <w:sz w:val="18"/>
              <w:szCs w:val="18"/>
              <w:lang w:val="pt-BR"/>
            </w:rPr>
            <w:t xml:space="preserve">                      </w:t>
          </w:r>
          <w:r>
            <w:rPr>
              <w:sz w:val="18"/>
              <w:szCs w:val="18"/>
              <w:lang w:val="pt-BR"/>
            </w:rPr>
            <w:t xml:space="preserve">                         Página </w:t>
          </w:r>
          <w:r w:rsidR="00FE4CE2" w:rsidRPr="00FE4CE2">
            <w:rPr>
              <w:sz w:val="18"/>
              <w:szCs w:val="18"/>
              <w:lang w:val="pt-BR"/>
            </w:rPr>
            <w:fldChar w:fldCharType="begin"/>
          </w:r>
          <w:r w:rsidR="00FE4CE2" w:rsidRPr="00FE4CE2">
            <w:rPr>
              <w:sz w:val="18"/>
              <w:szCs w:val="18"/>
              <w:lang w:val="pt-BR"/>
            </w:rPr>
            <w:instrText>PAGE   \* MERGEFORMAT</w:instrText>
          </w:r>
          <w:r w:rsidR="00FE4CE2" w:rsidRPr="00FE4CE2">
            <w:rPr>
              <w:sz w:val="18"/>
              <w:szCs w:val="18"/>
              <w:lang w:val="pt-BR"/>
            </w:rPr>
            <w:fldChar w:fldCharType="separate"/>
          </w:r>
          <w:r w:rsidR="00FE4CE2" w:rsidRPr="00FE4CE2">
            <w:rPr>
              <w:sz w:val="18"/>
              <w:szCs w:val="18"/>
              <w:lang w:val="pt-BR"/>
            </w:rPr>
            <w:t>1</w:t>
          </w:r>
          <w:r w:rsidR="00FE4CE2" w:rsidRPr="00FE4CE2">
            <w:rPr>
              <w:sz w:val="18"/>
              <w:szCs w:val="18"/>
              <w:lang w:val="pt-BR"/>
            </w:rPr>
            <w:fldChar w:fldCharType="end"/>
          </w:r>
          <w:r w:rsidR="00FE4CE2">
            <w:rPr>
              <w:sz w:val="18"/>
              <w:szCs w:val="18"/>
              <w:lang w:val="pt-BR"/>
            </w:rPr>
            <w:t xml:space="preserve"> de 12</w:t>
          </w:r>
        </w:p>
      </w:tc>
    </w:tr>
    <w:tr w:rsidR="009D1B6A" w:rsidRPr="00B3115C" w14:paraId="5EEC9588" w14:textId="77777777" w:rsidTr="009D1B6A">
      <w:tc>
        <w:tcPr>
          <w:tcW w:w="10119" w:type="dxa"/>
        </w:tcPr>
        <w:p w14:paraId="3556D315" w14:textId="77777777" w:rsidR="005729A7" w:rsidRPr="008D781D" w:rsidRDefault="005729A7" w:rsidP="00D160E5">
          <w:pPr>
            <w:pStyle w:val="Rodap"/>
            <w:rPr>
              <w:sz w:val="4"/>
              <w:szCs w:val="4"/>
              <w:lang w:val="pt-BR"/>
            </w:rPr>
          </w:pPr>
        </w:p>
      </w:tc>
    </w:tr>
  </w:tbl>
  <w:p w14:paraId="3531787F" w14:textId="77777777" w:rsidR="005729A7" w:rsidRDefault="005729A7" w:rsidP="009B5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CA46" w14:textId="77777777" w:rsidR="00073554" w:rsidRDefault="00073554">
      <w:r>
        <w:separator/>
      </w:r>
    </w:p>
  </w:footnote>
  <w:footnote w:type="continuationSeparator" w:id="0">
    <w:p w14:paraId="7B09D0B0" w14:textId="77777777" w:rsidR="00073554" w:rsidRDefault="00073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Layout w:type="fixed"/>
      <w:tblLook w:val="04A0" w:firstRow="1" w:lastRow="0" w:firstColumn="1" w:lastColumn="0" w:noHBand="0" w:noVBand="1"/>
    </w:tblPr>
    <w:tblGrid>
      <w:gridCol w:w="1242"/>
      <w:gridCol w:w="7263"/>
      <w:gridCol w:w="1560"/>
    </w:tblGrid>
    <w:tr w:rsidR="00F94C46" w:rsidRPr="00530E77" w14:paraId="2DFFD6E3" w14:textId="77777777" w:rsidTr="00F94C46">
      <w:trPr>
        <w:jc w:val="center"/>
      </w:trPr>
      <w:tc>
        <w:tcPr>
          <w:tcW w:w="1242" w:type="dxa"/>
          <w:vAlign w:val="center"/>
        </w:tcPr>
        <w:p w14:paraId="4DB8E498" w14:textId="77777777" w:rsidR="00F94C46" w:rsidRPr="008D781D" w:rsidRDefault="00F94C46" w:rsidP="00F94C46">
          <w:pPr>
            <w:pStyle w:val="Cabealho"/>
            <w:jc w:val="center"/>
            <w:rPr>
              <w:lang w:val="pt-BR"/>
            </w:rPr>
          </w:pPr>
          <w:r w:rsidRPr="008D781D">
            <w:rPr>
              <w:noProof/>
              <w:lang w:val="pt-BR"/>
            </w:rPr>
            <w:drawing>
              <wp:inline distT="0" distB="0" distL="0" distR="0" wp14:anchorId="4AE384A0" wp14:editId="1563D6E1">
                <wp:extent cx="695325" cy="733425"/>
                <wp:effectExtent l="0" t="0" r="9525" b="9525"/>
                <wp:docPr id="239751598" name="Imagem 239751598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3C515291" w14:textId="77777777" w:rsidR="006875D6" w:rsidRDefault="006875D6" w:rsidP="00372EFD">
          <w:pPr>
            <w:jc w:val="center"/>
            <w:rPr>
              <w:rFonts w:eastAsia="Calibri"/>
              <w:b/>
              <w:bCs/>
              <w:sz w:val="40"/>
              <w:szCs w:val="40"/>
              <w:u w:color="000000"/>
              <w:bdr w:val="nil"/>
              <w:lang w:eastAsia="pt-BR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</w:pPr>
        </w:p>
        <w:p w14:paraId="669BAD22" w14:textId="5AF8189F" w:rsidR="00F94C46" w:rsidRPr="00372EFD" w:rsidRDefault="006875D6" w:rsidP="006875D6">
          <w:pPr>
            <w:jc w:val="center"/>
            <w:rPr>
              <w:rFonts w:eastAsia="Calibri"/>
              <w:b/>
              <w:bCs/>
              <w:sz w:val="40"/>
              <w:szCs w:val="40"/>
              <w:u w:color="000000"/>
              <w:bdr w:val="nil"/>
              <w:lang w:eastAsia="pt-BR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</w:pPr>
          <w:r w:rsidRPr="00B05D3B">
            <w:rPr>
              <w:rFonts w:eastAsia="Calibri"/>
              <w:b/>
              <w:bCs/>
              <w:sz w:val="36"/>
              <w:szCs w:val="36"/>
              <w:u w:color="000000"/>
              <w:bdr w:val="nil"/>
              <w:lang w:eastAsia="pt-BR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t>In</w:t>
          </w:r>
          <w:r w:rsidR="000002DD">
            <w:rPr>
              <w:rFonts w:eastAsia="Calibri"/>
              <w:b/>
              <w:bCs/>
              <w:sz w:val="36"/>
              <w:szCs w:val="36"/>
              <w:u w:color="000000"/>
              <w:bdr w:val="nil"/>
              <w:lang w:eastAsia="pt-BR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t>terposição de Recursos no Processo</w:t>
          </w:r>
          <w:r w:rsidRPr="00B05D3B">
            <w:rPr>
              <w:rFonts w:eastAsia="Calibri"/>
              <w:b/>
              <w:bCs/>
              <w:sz w:val="36"/>
              <w:szCs w:val="36"/>
              <w:u w:color="000000"/>
              <w:bdr w:val="nil"/>
              <w:lang w:eastAsia="pt-BR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t xml:space="preserve"> Seletivo </w:t>
          </w:r>
          <w:r w:rsidR="000002DD">
            <w:rPr>
              <w:rFonts w:eastAsia="Calibri"/>
              <w:b/>
              <w:bCs/>
              <w:sz w:val="36"/>
              <w:szCs w:val="36"/>
              <w:u w:color="000000"/>
              <w:bdr w:val="nil"/>
              <w:lang w:eastAsia="pt-BR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t xml:space="preserve">PPGSAT </w:t>
          </w:r>
          <w:r w:rsidRPr="00B05D3B">
            <w:rPr>
              <w:rFonts w:eastAsia="Calibri"/>
              <w:b/>
              <w:bCs/>
              <w:sz w:val="36"/>
              <w:szCs w:val="36"/>
              <w:u w:color="000000"/>
              <w:bdr w:val="nil"/>
              <w:lang w:eastAsia="pt-BR"/>
              <w14:textOutline w14:w="12700" w14:cap="flat" w14:cmpd="sng" w14:algn="ctr">
                <w14:noFill/>
                <w14:prstDash w14:val="solid"/>
                <w14:miter w14:lim="400000"/>
              </w14:textOutline>
            </w:rPr>
            <w:t>via SEI</w:t>
          </w:r>
        </w:p>
      </w:tc>
      <w:tc>
        <w:tcPr>
          <w:tcW w:w="1560" w:type="dxa"/>
          <w:vAlign w:val="center"/>
        </w:tcPr>
        <w:p w14:paraId="7D4DD561" w14:textId="77777777" w:rsidR="00F94C46" w:rsidRPr="008D781D" w:rsidRDefault="00F94C46" w:rsidP="00F94C46">
          <w:pPr>
            <w:pStyle w:val="Cabealho"/>
            <w:jc w:val="center"/>
            <w:rPr>
              <w:lang w:val="pt-BR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323726AB" wp14:editId="08D3390E">
                <wp:simplePos x="0" y="0"/>
                <wp:positionH relativeFrom="margin">
                  <wp:posOffset>112395</wp:posOffset>
                </wp:positionH>
                <wp:positionV relativeFrom="paragraph">
                  <wp:posOffset>-128270</wp:posOffset>
                </wp:positionV>
                <wp:extent cx="486410" cy="494030"/>
                <wp:effectExtent l="0" t="0" r="8890" b="1270"/>
                <wp:wrapNone/>
                <wp:docPr id="1895263350" name="officeArt object" descr="imag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410" cy="49403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EF94C1" w14:textId="66C08104" w:rsidR="005729A7" w:rsidRPr="006A11FC" w:rsidRDefault="005729A7" w:rsidP="00B02568">
    <w:pPr>
      <w:pStyle w:val="Cabealho"/>
      <w:pBdr>
        <w:bottom w:val="single" w:sz="4" w:space="1" w:color="auto"/>
      </w:pBdr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3B2"/>
    <w:multiLevelType w:val="multilevel"/>
    <w:tmpl w:val="DE94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A4340"/>
    <w:multiLevelType w:val="multilevel"/>
    <w:tmpl w:val="7B04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955224">
    <w:abstractNumId w:val="0"/>
  </w:num>
  <w:num w:numId="2" w16cid:durableId="192035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xWomFytPoRB7IpS5ZvfoNrKMijXX2FisgeHqQC21eEGMbl48fR6pL8bTIFvclE8KzUn3YfK3oBCJSe4cXY+r3w==" w:salt="/mYDCRkWJI2FTXT9IEPr2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20"/>
    <w:rsid w:val="000002DD"/>
    <w:rsid w:val="0000366A"/>
    <w:rsid w:val="0001057F"/>
    <w:rsid w:val="00012F3E"/>
    <w:rsid w:val="00023B19"/>
    <w:rsid w:val="00023FE2"/>
    <w:rsid w:val="0002594B"/>
    <w:rsid w:val="00040A6B"/>
    <w:rsid w:val="000416E9"/>
    <w:rsid w:val="00053672"/>
    <w:rsid w:val="000540AF"/>
    <w:rsid w:val="0005620A"/>
    <w:rsid w:val="00073554"/>
    <w:rsid w:val="000736B0"/>
    <w:rsid w:val="00074B4B"/>
    <w:rsid w:val="0008034D"/>
    <w:rsid w:val="000832C0"/>
    <w:rsid w:val="0008717C"/>
    <w:rsid w:val="000912E8"/>
    <w:rsid w:val="00097079"/>
    <w:rsid w:val="000A6048"/>
    <w:rsid w:val="000B0CE8"/>
    <w:rsid w:val="000B5B7B"/>
    <w:rsid w:val="000B77F1"/>
    <w:rsid w:val="000C29FC"/>
    <w:rsid w:val="000C51CF"/>
    <w:rsid w:val="000C67A6"/>
    <w:rsid w:val="000E4B17"/>
    <w:rsid w:val="000F42D9"/>
    <w:rsid w:val="00101F6D"/>
    <w:rsid w:val="00104BA5"/>
    <w:rsid w:val="00111C0E"/>
    <w:rsid w:val="00127725"/>
    <w:rsid w:val="00130BF5"/>
    <w:rsid w:val="00136A3B"/>
    <w:rsid w:val="001378DE"/>
    <w:rsid w:val="00137E70"/>
    <w:rsid w:val="00151972"/>
    <w:rsid w:val="001527AC"/>
    <w:rsid w:val="00152C91"/>
    <w:rsid w:val="00153908"/>
    <w:rsid w:val="00164418"/>
    <w:rsid w:val="00167282"/>
    <w:rsid w:val="00172EB3"/>
    <w:rsid w:val="00174120"/>
    <w:rsid w:val="00175463"/>
    <w:rsid w:val="00193D4C"/>
    <w:rsid w:val="001A1542"/>
    <w:rsid w:val="001A1B1D"/>
    <w:rsid w:val="001A7E61"/>
    <w:rsid w:val="001B13D5"/>
    <w:rsid w:val="001B49C0"/>
    <w:rsid w:val="001C30F4"/>
    <w:rsid w:val="001E0594"/>
    <w:rsid w:val="001E402D"/>
    <w:rsid w:val="001F445E"/>
    <w:rsid w:val="001F4F1A"/>
    <w:rsid w:val="001F7C26"/>
    <w:rsid w:val="00200831"/>
    <w:rsid w:val="002130C0"/>
    <w:rsid w:val="00213ECC"/>
    <w:rsid w:val="0021416A"/>
    <w:rsid w:val="00214525"/>
    <w:rsid w:val="00220C72"/>
    <w:rsid w:val="00223948"/>
    <w:rsid w:val="00232088"/>
    <w:rsid w:val="002325C4"/>
    <w:rsid w:val="00232EE2"/>
    <w:rsid w:val="00242A42"/>
    <w:rsid w:val="00257ABF"/>
    <w:rsid w:val="00275600"/>
    <w:rsid w:val="00282D28"/>
    <w:rsid w:val="00284C95"/>
    <w:rsid w:val="00290520"/>
    <w:rsid w:val="00296878"/>
    <w:rsid w:val="002A322B"/>
    <w:rsid w:val="002C6570"/>
    <w:rsid w:val="002E1E17"/>
    <w:rsid w:val="002E2C1B"/>
    <w:rsid w:val="002E7D68"/>
    <w:rsid w:val="00303C96"/>
    <w:rsid w:val="00320593"/>
    <w:rsid w:val="00320AB1"/>
    <w:rsid w:val="0032723E"/>
    <w:rsid w:val="00330139"/>
    <w:rsid w:val="003305C8"/>
    <w:rsid w:val="00332608"/>
    <w:rsid w:val="00335742"/>
    <w:rsid w:val="00336896"/>
    <w:rsid w:val="00340691"/>
    <w:rsid w:val="0034131E"/>
    <w:rsid w:val="00341EA1"/>
    <w:rsid w:val="00362F36"/>
    <w:rsid w:val="00362FA2"/>
    <w:rsid w:val="003638C3"/>
    <w:rsid w:val="00364D47"/>
    <w:rsid w:val="00364FC0"/>
    <w:rsid w:val="00366396"/>
    <w:rsid w:val="00372EFD"/>
    <w:rsid w:val="00377F21"/>
    <w:rsid w:val="00381335"/>
    <w:rsid w:val="0038145E"/>
    <w:rsid w:val="003844CA"/>
    <w:rsid w:val="0039457F"/>
    <w:rsid w:val="00396DBD"/>
    <w:rsid w:val="003B2808"/>
    <w:rsid w:val="003B4321"/>
    <w:rsid w:val="003B47CC"/>
    <w:rsid w:val="003D39BB"/>
    <w:rsid w:val="003D3C24"/>
    <w:rsid w:val="004000B3"/>
    <w:rsid w:val="00404396"/>
    <w:rsid w:val="00405163"/>
    <w:rsid w:val="0040542A"/>
    <w:rsid w:val="00415614"/>
    <w:rsid w:val="0042443F"/>
    <w:rsid w:val="00430E68"/>
    <w:rsid w:val="004348E1"/>
    <w:rsid w:val="004508A4"/>
    <w:rsid w:val="0045500E"/>
    <w:rsid w:val="00456408"/>
    <w:rsid w:val="00457ADB"/>
    <w:rsid w:val="00462EE5"/>
    <w:rsid w:val="004651A2"/>
    <w:rsid w:val="00466619"/>
    <w:rsid w:val="004667DF"/>
    <w:rsid w:val="004702CD"/>
    <w:rsid w:val="00473F86"/>
    <w:rsid w:val="00497C72"/>
    <w:rsid w:val="004A1C90"/>
    <w:rsid w:val="004B093A"/>
    <w:rsid w:val="004B1993"/>
    <w:rsid w:val="004B1FEE"/>
    <w:rsid w:val="004B6802"/>
    <w:rsid w:val="004C2721"/>
    <w:rsid w:val="004C328B"/>
    <w:rsid w:val="004C3369"/>
    <w:rsid w:val="004C6428"/>
    <w:rsid w:val="004E02E0"/>
    <w:rsid w:val="004E5448"/>
    <w:rsid w:val="004F3AA3"/>
    <w:rsid w:val="004F7DC6"/>
    <w:rsid w:val="00502399"/>
    <w:rsid w:val="0050774E"/>
    <w:rsid w:val="00516DFA"/>
    <w:rsid w:val="00521EBA"/>
    <w:rsid w:val="00526293"/>
    <w:rsid w:val="005264B8"/>
    <w:rsid w:val="00531157"/>
    <w:rsid w:val="00547497"/>
    <w:rsid w:val="00547C75"/>
    <w:rsid w:val="005522D0"/>
    <w:rsid w:val="00560E78"/>
    <w:rsid w:val="005729A7"/>
    <w:rsid w:val="00575172"/>
    <w:rsid w:val="0057657E"/>
    <w:rsid w:val="00592332"/>
    <w:rsid w:val="00592494"/>
    <w:rsid w:val="005942FC"/>
    <w:rsid w:val="00596066"/>
    <w:rsid w:val="00597FB8"/>
    <w:rsid w:val="005A70AA"/>
    <w:rsid w:val="005B6C0D"/>
    <w:rsid w:val="005B78FD"/>
    <w:rsid w:val="005C40DB"/>
    <w:rsid w:val="005D1B26"/>
    <w:rsid w:val="006123B7"/>
    <w:rsid w:val="006243FB"/>
    <w:rsid w:val="006322FB"/>
    <w:rsid w:val="006354FB"/>
    <w:rsid w:val="00647A25"/>
    <w:rsid w:val="0066654E"/>
    <w:rsid w:val="0067459B"/>
    <w:rsid w:val="00681855"/>
    <w:rsid w:val="006875D6"/>
    <w:rsid w:val="006942D9"/>
    <w:rsid w:val="006A11FC"/>
    <w:rsid w:val="006A7A70"/>
    <w:rsid w:val="006D0B6F"/>
    <w:rsid w:val="006E3AC1"/>
    <w:rsid w:val="006E5EB5"/>
    <w:rsid w:val="006F1B79"/>
    <w:rsid w:val="006F4A01"/>
    <w:rsid w:val="006F73DE"/>
    <w:rsid w:val="00704C60"/>
    <w:rsid w:val="007079C8"/>
    <w:rsid w:val="00710348"/>
    <w:rsid w:val="007230FF"/>
    <w:rsid w:val="00723ECB"/>
    <w:rsid w:val="00735615"/>
    <w:rsid w:val="0074154D"/>
    <w:rsid w:val="00741988"/>
    <w:rsid w:val="00755829"/>
    <w:rsid w:val="007765F8"/>
    <w:rsid w:val="00783625"/>
    <w:rsid w:val="0078463A"/>
    <w:rsid w:val="00796306"/>
    <w:rsid w:val="007A6F89"/>
    <w:rsid w:val="007A768D"/>
    <w:rsid w:val="007B0DEA"/>
    <w:rsid w:val="007C510E"/>
    <w:rsid w:val="007D2FBB"/>
    <w:rsid w:val="007E3C12"/>
    <w:rsid w:val="007E71EA"/>
    <w:rsid w:val="007F455E"/>
    <w:rsid w:val="007F4FF6"/>
    <w:rsid w:val="0080309A"/>
    <w:rsid w:val="008058AC"/>
    <w:rsid w:val="0081091E"/>
    <w:rsid w:val="00811A0E"/>
    <w:rsid w:val="00814F16"/>
    <w:rsid w:val="00816F89"/>
    <w:rsid w:val="00824340"/>
    <w:rsid w:val="00824FE0"/>
    <w:rsid w:val="008312BD"/>
    <w:rsid w:val="0083200D"/>
    <w:rsid w:val="0084785F"/>
    <w:rsid w:val="00847907"/>
    <w:rsid w:val="008526AB"/>
    <w:rsid w:val="00860D80"/>
    <w:rsid w:val="008865E4"/>
    <w:rsid w:val="00895CA5"/>
    <w:rsid w:val="00897A6C"/>
    <w:rsid w:val="008A4D6C"/>
    <w:rsid w:val="008A5B2D"/>
    <w:rsid w:val="008B08C9"/>
    <w:rsid w:val="008B1E58"/>
    <w:rsid w:val="008D4A28"/>
    <w:rsid w:val="008D54CB"/>
    <w:rsid w:val="008F57B8"/>
    <w:rsid w:val="00906CED"/>
    <w:rsid w:val="0091263D"/>
    <w:rsid w:val="00915130"/>
    <w:rsid w:val="009151EC"/>
    <w:rsid w:val="00924C4D"/>
    <w:rsid w:val="009352AF"/>
    <w:rsid w:val="00935B3C"/>
    <w:rsid w:val="00945959"/>
    <w:rsid w:val="00945D11"/>
    <w:rsid w:val="00964812"/>
    <w:rsid w:val="00980D41"/>
    <w:rsid w:val="009838CE"/>
    <w:rsid w:val="00991044"/>
    <w:rsid w:val="00993402"/>
    <w:rsid w:val="0099641E"/>
    <w:rsid w:val="009A7F1B"/>
    <w:rsid w:val="009B0C3E"/>
    <w:rsid w:val="009B645E"/>
    <w:rsid w:val="009B6A6A"/>
    <w:rsid w:val="009D328C"/>
    <w:rsid w:val="009D3B4B"/>
    <w:rsid w:val="009F2409"/>
    <w:rsid w:val="00A01813"/>
    <w:rsid w:val="00A119D5"/>
    <w:rsid w:val="00A129F9"/>
    <w:rsid w:val="00A177B6"/>
    <w:rsid w:val="00A21994"/>
    <w:rsid w:val="00A22964"/>
    <w:rsid w:val="00A232C8"/>
    <w:rsid w:val="00A24264"/>
    <w:rsid w:val="00A40E29"/>
    <w:rsid w:val="00A561F0"/>
    <w:rsid w:val="00A7609D"/>
    <w:rsid w:val="00A77D6C"/>
    <w:rsid w:val="00A812CF"/>
    <w:rsid w:val="00A85703"/>
    <w:rsid w:val="00A912F0"/>
    <w:rsid w:val="00A92C19"/>
    <w:rsid w:val="00AB51C3"/>
    <w:rsid w:val="00AB628A"/>
    <w:rsid w:val="00AC0300"/>
    <w:rsid w:val="00AC2C64"/>
    <w:rsid w:val="00AC44CE"/>
    <w:rsid w:val="00AC7302"/>
    <w:rsid w:val="00AD2E34"/>
    <w:rsid w:val="00AD311D"/>
    <w:rsid w:val="00AE12A4"/>
    <w:rsid w:val="00AE19F8"/>
    <w:rsid w:val="00AF72A2"/>
    <w:rsid w:val="00B02568"/>
    <w:rsid w:val="00B050CF"/>
    <w:rsid w:val="00B05D3B"/>
    <w:rsid w:val="00B15240"/>
    <w:rsid w:val="00B15AAD"/>
    <w:rsid w:val="00B16FEE"/>
    <w:rsid w:val="00B175FF"/>
    <w:rsid w:val="00B17F29"/>
    <w:rsid w:val="00B30848"/>
    <w:rsid w:val="00B31891"/>
    <w:rsid w:val="00B37C58"/>
    <w:rsid w:val="00B5270B"/>
    <w:rsid w:val="00B53FAA"/>
    <w:rsid w:val="00B6120D"/>
    <w:rsid w:val="00B6230F"/>
    <w:rsid w:val="00B6252A"/>
    <w:rsid w:val="00B664A3"/>
    <w:rsid w:val="00B7243F"/>
    <w:rsid w:val="00B84812"/>
    <w:rsid w:val="00B94A3B"/>
    <w:rsid w:val="00BA41A7"/>
    <w:rsid w:val="00BB0BDE"/>
    <w:rsid w:val="00BB546E"/>
    <w:rsid w:val="00BC2E2B"/>
    <w:rsid w:val="00BD3C86"/>
    <w:rsid w:val="00BD5F71"/>
    <w:rsid w:val="00BE531C"/>
    <w:rsid w:val="00BF1F48"/>
    <w:rsid w:val="00BF30FF"/>
    <w:rsid w:val="00BF69A4"/>
    <w:rsid w:val="00C025D7"/>
    <w:rsid w:val="00C0722D"/>
    <w:rsid w:val="00C1183A"/>
    <w:rsid w:val="00C12164"/>
    <w:rsid w:val="00C14D65"/>
    <w:rsid w:val="00C17962"/>
    <w:rsid w:val="00C17F82"/>
    <w:rsid w:val="00C25002"/>
    <w:rsid w:val="00C26830"/>
    <w:rsid w:val="00C40D37"/>
    <w:rsid w:val="00C4673D"/>
    <w:rsid w:val="00C57563"/>
    <w:rsid w:val="00C61177"/>
    <w:rsid w:val="00C669C8"/>
    <w:rsid w:val="00C93599"/>
    <w:rsid w:val="00C97251"/>
    <w:rsid w:val="00CA1F03"/>
    <w:rsid w:val="00CA69CB"/>
    <w:rsid w:val="00CB0D43"/>
    <w:rsid w:val="00CB32CC"/>
    <w:rsid w:val="00CC4566"/>
    <w:rsid w:val="00CD245F"/>
    <w:rsid w:val="00CD7799"/>
    <w:rsid w:val="00CF1871"/>
    <w:rsid w:val="00CF1E42"/>
    <w:rsid w:val="00CF29B8"/>
    <w:rsid w:val="00CF744E"/>
    <w:rsid w:val="00D07C41"/>
    <w:rsid w:val="00D16934"/>
    <w:rsid w:val="00D20EBB"/>
    <w:rsid w:val="00D22C9E"/>
    <w:rsid w:val="00D432F6"/>
    <w:rsid w:val="00D4371C"/>
    <w:rsid w:val="00D45E0F"/>
    <w:rsid w:val="00D53164"/>
    <w:rsid w:val="00D74460"/>
    <w:rsid w:val="00D845DC"/>
    <w:rsid w:val="00D918CB"/>
    <w:rsid w:val="00D97D56"/>
    <w:rsid w:val="00DA2D24"/>
    <w:rsid w:val="00DB09D7"/>
    <w:rsid w:val="00DB5EC6"/>
    <w:rsid w:val="00DB62C8"/>
    <w:rsid w:val="00DC047F"/>
    <w:rsid w:val="00DC1778"/>
    <w:rsid w:val="00DC6A18"/>
    <w:rsid w:val="00DD1463"/>
    <w:rsid w:val="00DE099B"/>
    <w:rsid w:val="00DE60BC"/>
    <w:rsid w:val="00DE7905"/>
    <w:rsid w:val="00DF71E9"/>
    <w:rsid w:val="00DF7610"/>
    <w:rsid w:val="00E06FE9"/>
    <w:rsid w:val="00E15A4C"/>
    <w:rsid w:val="00E1761D"/>
    <w:rsid w:val="00E20020"/>
    <w:rsid w:val="00E23850"/>
    <w:rsid w:val="00E2545C"/>
    <w:rsid w:val="00E27DE6"/>
    <w:rsid w:val="00E34ADD"/>
    <w:rsid w:val="00E44E30"/>
    <w:rsid w:val="00E503A5"/>
    <w:rsid w:val="00E55DB1"/>
    <w:rsid w:val="00E60150"/>
    <w:rsid w:val="00E63F71"/>
    <w:rsid w:val="00E64C69"/>
    <w:rsid w:val="00E67868"/>
    <w:rsid w:val="00E71E30"/>
    <w:rsid w:val="00E72DB0"/>
    <w:rsid w:val="00E77E22"/>
    <w:rsid w:val="00E801D6"/>
    <w:rsid w:val="00E80EBF"/>
    <w:rsid w:val="00E83E55"/>
    <w:rsid w:val="00E83F6B"/>
    <w:rsid w:val="00E86DE8"/>
    <w:rsid w:val="00EA080A"/>
    <w:rsid w:val="00EA4F76"/>
    <w:rsid w:val="00EA5B67"/>
    <w:rsid w:val="00EB37C9"/>
    <w:rsid w:val="00EB5770"/>
    <w:rsid w:val="00EC6811"/>
    <w:rsid w:val="00ED512A"/>
    <w:rsid w:val="00EE7A6E"/>
    <w:rsid w:val="00EF3AF7"/>
    <w:rsid w:val="00EF5954"/>
    <w:rsid w:val="00F001D0"/>
    <w:rsid w:val="00F005C9"/>
    <w:rsid w:val="00F06915"/>
    <w:rsid w:val="00F118A4"/>
    <w:rsid w:val="00F13A71"/>
    <w:rsid w:val="00F166F7"/>
    <w:rsid w:val="00F16784"/>
    <w:rsid w:val="00F26097"/>
    <w:rsid w:val="00F3440A"/>
    <w:rsid w:val="00F407EF"/>
    <w:rsid w:val="00F42F5D"/>
    <w:rsid w:val="00F45194"/>
    <w:rsid w:val="00F520D5"/>
    <w:rsid w:val="00F56109"/>
    <w:rsid w:val="00F61488"/>
    <w:rsid w:val="00F6654D"/>
    <w:rsid w:val="00F7291D"/>
    <w:rsid w:val="00F91733"/>
    <w:rsid w:val="00F94C46"/>
    <w:rsid w:val="00F96C36"/>
    <w:rsid w:val="00FA429E"/>
    <w:rsid w:val="00FB2DC1"/>
    <w:rsid w:val="00FB412B"/>
    <w:rsid w:val="00FB4539"/>
    <w:rsid w:val="00FB7321"/>
    <w:rsid w:val="00FC4D25"/>
    <w:rsid w:val="00FD2942"/>
    <w:rsid w:val="00FE2E62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13133"/>
  <w15:chartTrackingRefBased/>
  <w15:docId w15:val="{9491C1C7-B729-4E90-AA13-94FFFA50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B45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0736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137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link w:val="Ttulo4Char"/>
    <w:uiPriority w:val="9"/>
    <w:unhideWhenUsed/>
    <w:qFormat/>
    <w:locked/>
    <w:rsid w:val="00364D4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  <w:jc w:val="both"/>
      <w:outlineLvl w:val="3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Rodap">
    <w:name w:val="footer"/>
    <w:basedOn w:val="Normal"/>
    <w:link w:val="RodapChar"/>
    <w:uiPriority w:val="99"/>
    <w:unhideWhenUsed/>
    <w:lock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Corpodetexto3">
    <w:name w:val="Body Text 3"/>
    <w:basedOn w:val="Normal"/>
    <w:link w:val="Corpodetexto3Char"/>
    <w:unhideWhenUsed/>
    <w:locked/>
    <w:rsid w:val="00E20020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2002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ntedodatabela">
    <w:name w:val="Conteúdo da tabela"/>
    <w:basedOn w:val="Normal"/>
    <w:qFormat/>
    <w:locked/>
    <w:rsid w:val="00E20020"/>
    <w:pPr>
      <w:suppressLineNumbers/>
    </w:pPr>
    <w:rPr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otexto"/>
    <w:qFormat/>
    <w:rsid w:val="00BF1F48"/>
    <w:rPr>
      <w:sz w:val="24"/>
    </w:rPr>
  </w:style>
  <w:style w:type="paragraph" w:customStyle="1" w:styleId="Corpodotexto">
    <w:name w:val="Corpo do texto"/>
    <w:basedOn w:val="Normal"/>
    <w:link w:val="CorpodetextoChar"/>
    <w:locked/>
    <w:rsid w:val="00BF1F48"/>
    <w:pPr>
      <w:suppressAutoHyphens w:val="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tulododocumento">
    <w:name w:val="Título do documento"/>
    <w:basedOn w:val="Normal"/>
    <w:next w:val="Normal"/>
    <w:uiPriority w:val="10"/>
    <w:qFormat/>
    <w:locked/>
    <w:rsid w:val="00BF1F4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CN"/>
    </w:rPr>
  </w:style>
  <w:style w:type="paragraph" w:customStyle="1" w:styleId="Default">
    <w:name w:val="Default"/>
    <w:qFormat/>
    <w:locked/>
    <w:rsid w:val="00BF1F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locked/>
    <w:rsid w:val="00F1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locked/>
    <w:rsid w:val="00CB0D4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locked/>
    <w:rsid w:val="00993402"/>
    <w:pPr>
      <w:ind w:left="720"/>
      <w:contextualSpacing/>
    </w:pPr>
  </w:style>
  <w:style w:type="paragraph" w:customStyle="1" w:styleId="textojustificadorecuoprimeiralinha">
    <w:name w:val="texto_justificado_recuo_primeira_linha"/>
    <w:basedOn w:val="Normal"/>
    <w:rsid w:val="00BF69A4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locked/>
    <w:rsid w:val="00BF69A4"/>
    <w:rPr>
      <w:color w:val="605E5C"/>
      <w:shd w:val="clear" w:color="auto" w:fill="E1DFDD"/>
    </w:rPr>
  </w:style>
  <w:style w:type="paragraph" w:customStyle="1" w:styleId="Corpo">
    <w:name w:val="Corpo"/>
    <w:rsid w:val="00F94C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detexto">
    <w:name w:val="Body Text"/>
    <w:basedOn w:val="Normal"/>
    <w:link w:val="CorpodetextoChar1"/>
    <w:uiPriority w:val="99"/>
    <w:semiHidden/>
    <w:unhideWhenUsed/>
    <w:locked/>
    <w:rsid w:val="00F520D5"/>
    <w:pPr>
      <w:spacing w:after="120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F520D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rsid w:val="00F520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F520D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BR"/>
    </w:rPr>
  </w:style>
  <w:style w:type="paragraph" w:customStyle="1" w:styleId="CorpoA">
    <w:name w:val="Corpo A"/>
    <w:rsid w:val="0032059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tulo4Char">
    <w:name w:val="Título 4 Char"/>
    <w:basedOn w:val="Fontepargpadro"/>
    <w:link w:val="Ttulo4"/>
    <w:uiPriority w:val="9"/>
    <w:rsid w:val="00364D47"/>
    <w:rPr>
      <w:rFonts w:ascii="Times New Roman" w:eastAsia="Arial Unicode MS" w:hAnsi="Times New Roman" w:cs="Arial Unicode MS"/>
      <w:b/>
      <w:bCs/>
      <w:color w:val="000000"/>
      <w:u w:color="000000"/>
      <w:bdr w:val="nil"/>
      <w:lang w:val="pt-PT" w:eastAsia="pt-BR"/>
    </w:rPr>
  </w:style>
  <w:style w:type="character" w:customStyle="1" w:styleId="Nenhum">
    <w:name w:val="Nenhum"/>
    <w:rsid w:val="00592332"/>
  </w:style>
  <w:style w:type="character" w:customStyle="1" w:styleId="Hyperlink0">
    <w:name w:val="Hyperlink.0"/>
    <w:basedOn w:val="Nenhum"/>
    <w:rsid w:val="00592332"/>
    <w:rPr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7E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0736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locked/>
    <w:rsid w:val="00A232C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0B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u.br/se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gsat.igesc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</Words>
  <Characters>1527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PPGAT</dc:creator>
  <cp:keywords/>
  <dc:description/>
  <cp:lastModifiedBy>Roberto Carvalho Gerken</cp:lastModifiedBy>
  <cp:revision>26</cp:revision>
  <dcterms:created xsi:type="dcterms:W3CDTF">2025-09-26T02:37:00Z</dcterms:created>
  <dcterms:modified xsi:type="dcterms:W3CDTF">2025-09-26T03:05:00Z</dcterms:modified>
</cp:coreProperties>
</file>